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eastAsia="宋体" w:cs="宋体"/>
          <w:kern w:val="0"/>
          <w:sz w:val="24"/>
        </w:rPr>
        <w:t>盐城</w:t>
      </w:r>
      <w:r>
        <w:rPr>
          <w:rFonts w:hint="eastAsia" w:ascii="宋体" w:hAnsi="宋体" w:eastAsia="宋体" w:cs="宋体"/>
          <w:kern w:val="0"/>
          <w:sz w:val="24"/>
          <w:lang w:eastAsia="zh-CN"/>
        </w:rPr>
        <w:t>市政府</w:t>
      </w:r>
      <w:r>
        <w:rPr>
          <w:rFonts w:hint="eastAsia" w:ascii="宋体" w:hAnsi="宋体" w:eastAsia="宋体" w:cs="宋体"/>
          <w:kern w:val="0"/>
          <w:sz w:val="24"/>
        </w:rPr>
        <w:t>基础软硬件采购与集成服务</w:t>
      </w:r>
      <w:r>
        <w:rPr>
          <w:rFonts w:hint="eastAsia" w:ascii="宋体" w:hAnsi="宋体" w:eastAsia="宋体" w:cs="宋体"/>
          <w:kern w:val="0"/>
          <w:sz w:val="24"/>
          <w:lang w:eastAsia="zh-CN"/>
        </w:rPr>
        <w:t>项目</w:t>
      </w:r>
      <w:r>
        <w:rPr>
          <w:rFonts w:hint="eastAsia" w:ascii="宋体" w:hAnsi="宋体" w:cs="宋体"/>
          <w:kern w:val="0"/>
          <w:sz w:val="24"/>
        </w:rPr>
        <w:t>”</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kern w:val="0"/>
          <w:sz w:val="24"/>
        </w:rPr>
        <w:t>盐城市基础软硬件采购与集成服务</w:t>
      </w:r>
      <w:r>
        <w:rPr>
          <w:rFonts w:hint="eastAsia" w:ascii="宋体" w:hAnsi="宋体" w:cs="宋体"/>
          <w:kern w:val="0"/>
          <w:sz w:val="24"/>
          <w:lang w:eastAsia="zh-CN"/>
        </w:rPr>
        <w:t>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13"/>
        <w:tblW w:w="4403" w:type="pct"/>
        <w:tblInd w:w="0" w:type="dxa"/>
        <w:tblLayout w:type="fixed"/>
        <w:tblCellMar>
          <w:top w:w="0" w:type="dxa"/>
          <w:left w:w="108" w:type="dxa"/>
          <w:bottom w:w="0" w:type="dxa"/>
          <w:right w:w="108" w:type="dxa"/>
        </w:tblCellMar>
      </w:tblPr>
      <w:tblGrid>
        <w:gridCol w:w="654"/>
        <w:gridCol w:w="1523"/>
        <w:gridCol w:w="1599"/>
        <w:gridCol w:w="726"/>
        <w:gridCol w:w="732"/>
        <w:gridCol w:w="792"/>
        <w:gridCol w:w="1479"/>
      </w:tblGrid>
      <w:tr w14:paraId="266714DB">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23"/>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23"/>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23"/>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23"/>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23"/>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23"/>
        <w:numPr>
          <w:ilvl w:val="0"/>
          <w:numId w:val="0"/>
        </w:numPr>
        <w:tabs>
          <w:tab w:val="left" w:pos="7140"/>
        </w:tabs>
        <w:spacing w:line="360" w:lineRule="auto"/>
        <w:ind w:left="482" w:leftChars="0" w:right="745" w:rightChars="355"/>
        <w:rPr>
          <w:rFonts w:ascii="宋体" w:hAnsi="宋体" w:cs="宋体"/>
          <w:sz w:val="24"/>
        </w:rPr>
      </w:pPr>
      <w:r>
        <w:rPr>
          <w:rFonts w:hint="eastAsia" w:ascii="宋体" w:hAnsi="宋体" w:cs="宋体"/>
          <w:sz w:val="24"/>
          <w:lang w:val="en-US" w:eastAsia="zh-CN"/>
        </w:rPr>
        <w:t>6.</w:t>
      </w: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2A8B3EBA">
      <w:pPr>
        <w:pStyle w:val="15"/>
        <w:rPr>
          <w:rFonts w:hint="eastAsia"/>
          <w:lang w:eastAsia="zh-CN"/>
        </w:rPr>
      </w:pPr>
    </w:p>
    <w:p w14:paraId="0632081A">
      <w:pPr>
        <w:pStyle w:val="15"/>
        <w:rPr>
          <w:rFonts w:hint="eastAsia"/>
          <w:lang w:eastAsia="zh-CN"/>
        </w:rPr>
      </w:pPr>
    </w:p>
    <w:p w14:paraId="47366E77">
      <w:pPr>
        <w:pStyle w:val="15"/>
        <w:rPr>
          <w:rFonts w:hint="eastAsia" w:eastAsia="仿宋_GB2312"/>
          <w:lang w:eastAsia="zh-CN"/>
        </w:rPr>
        <w:sectPr>
          <w:pgSz w:w="11906" w:h="16838"/>
          <w:pgMar w:top="1440" w:right="1800" w:bottom="1440" w:left="1800" w:header="851" w:footer="992" w:gutter="0"/>
          <w:cols w:space="425" w:num="1"/>
          <w:docGrid w:type="lines" w:linePitch="312" w:charSpace="0"/>
        </w:sectPr>
      </w:pPr>
    </w:p>
    <w:p w14:paraId="0353A278">
      <w:pPr>
        <w:pStyle w:val="15"/>
        <w:rPr>
          <w:rFonts w:hint="eastAsia" w:eastAsia="仿宋_GB2312"/>
          <w:lang w:eastAsia="zh-CN"/>
        </w:rPr>
      </w:pPr>
    </w:p>
    <w:p w14:paraId="72494A8B">
      <w:pPr>
        <w:pStyle w:val="15"/>
        <w:rPr>
          <w:rFonts w:hint="eastAsia" w:eastAsia="仿宋_GB2312"/>
          <w:lang w:eastAsia="zh-CN"/>
        </w:rPr>
      </w:pPr>
    </w:p>
    <w:p w14:paraId="187FF211">
      <w:pPr>
        <w:ind w:left="0" w:firstLine="0" w:firstLineChars="0"/>
        <w:rPr>
          <w:rFonts w:hint="eastAsia"/>
          <w:sz w:val="24"/>
          <w:szCs w:val="24"/>
          <w:highlight w:val="none"/>
          <w:lang w:val="en-US" w:eastAsia="zh-CN"/>
        </w:rPr>
      </w:pPr>
      <w:r>
        <w:rPr>
          <w:rFonts w:hint="eastAsia"/>
          <w:sz w:val="24"/>
          <w:szCs w:val="24"/>
          <w:highlight w:val="none"/>
          <w:lang w:val="en-US" w:eastAsia="zh-CN"/>
        </w:rPr>
        <w:t>附件1：</w:t>
      </w:r>
      <w:r>
        <w:rPr>
          <w:rFonts w:hint="eastAsia" w:ascii="宋体" w:hAnsi="宋体" w:eastAsia="宋体" w:cs="宋体"/>
          <w:kern w:val="0"/>
          <w:sz w:val="24"/>
        </w:rPr>
        <w:t>盐城</w:t>
      </w:r>
      <w:r>
        <w:rPr>
          <w:rFonts w:hint="eastAsia" w:ascii="宋体" w:hAnsi="宋体" w:eastAsia="宋体" w:cs="宋体"/>
          <w:kern w:val="0"/>
          <w:sz w:val="24"/>
          <w:lang w:eastAsia="zh-CN"/>
        </w:rPr>
        <w:t>市政府</w:t>
      </w:r>
      <w:r>
        <w:rPr>
          <w:rFonts w:hint="eastAsia" w:ascii="宋体" w:hAnsi="宋体" w:eastAsia="宋体" w:cs="宋体"/>
          <w:kern w:val="0"/>
          <w:sz w:val="24"/>
        </w:rPr>
        <w:t>基础软硬件采购与集成服务</w:t>
      </w:r>
      <w:r>
        <w:rPr>
          <w:rFonts w:hint="eastAsia"/>
          <w:sz w:val="24"/>
          <w:szCs w:val="24"/>
          <w:highlight w:val="none"/>
          <w:lang w:val="en-US" w:eastAsia="zh-CN"/>
        </w:rPr>
        <w:t>项目采购设备及服务清单</w:t>
      </w:r>
    </w:p>
    <w:tbl>
      <w:tblPr>
        <w:tblStyle w:val="13"/>
        <w:tblW w:w="14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8"/>
        <w:gridCol w:w="1897"/>
        <w:gridCol w:w="2304"/>
        <w:gridCol w:w="3237"/>
        <w:gridCol w:w="2250"/>
        <w:gridCol w:w="1362"/>
        <w:gridCol w:w="2279"/>
      </w:tblGrid>
      <w:tr w14:paraId="177B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4D113">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序号</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3280F">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标的名称</w:t>
            </w:r>
          </w:p>
        </w:tc>
        <w:tc>
          <w:tcPr>
            <w:tcW w:w="2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232F7">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品牌</w:t>
            </w:r>
          </w:p>
        </w:tc>
        <w:tc>
          <w:tcPr>
            <w:tcW w:w="3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7293A">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制造商名称</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7FE5">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数量</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525D7">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单价</w:t>
            </w:r>
          </w:p>
        </w:tc>
        <w:tc>
          <w:tcPr>
            <w:tcW w:w="2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C2D8F">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总价</w:t>
            </w:r>
          </w:p>
        </w:tc>
      </w:tr>
      <w:tr w14:paraId="777F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302F2">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i w:val="0"/>
                <w:iCs w:val="0"/>
                <w:color w:val="000000"/>
                <w:sz w:val="24"/>
                <w:szCs w:val="24"/>
                <w:highlight w:val="none"/>
                <w:u w:val="none"/>
              </w:rPr>
            </w:pPr>
            <w:r>
              <w:rPr>
                <w:rFonts w:ascii="Times New Roman" w:hAnsi="Times New Roman" w:eastAsia="宋体" w:cs="Times New Roman"/>
                <w:i w:val="0"/>
                <w:iCs w:val="0"/>
                <w:color w:val="000000"/>
                <w:kern w:val="0"/>
                <w:sz w:val="24"/>
                <w:szCs w:val="24"/>
                <w:highlight w:val="none"/>
                <w:u w:val="none"/>
                <w:lang w:val="en-US" w:eastAsia="zh-CN"/>
              </w:rPr>
              <w:t>1</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4E2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台式计算机1</w:t>
            </w:r>
          </w:p>
        </w:tc>
        <w:tc>
          <w:tcPr>
            <w:tcW w:w="2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BF4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航天七〇六</w:t>
            </w:r>
          </w:p>
        </w:tc>
        <w:tc>
          <w:tcPr>
            <w:tcW w:w="3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3FF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highlight w:val="none"/>
                <w:lang w:val="en-US" w:eastAsia="zh-CN"/>
              </w:rPr>
            </w:pPr>
            <w:r>
              <w:rPr>
                <w:rFonts w:hint="eastAsia" w:eastAsia="宋体"/>
                <w:highlight w:val="none"/>
                <w:lang w:val="en-US" w:eastAsia="zh-CN"/>
              </w:rPr>
              <w:t>北京计算机技术及应用研究所</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138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1975</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EEA9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p>
        </w:tc>
        <w:tc>
          <w:tcPr>
            <w:tcW w:w="2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04E7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p>
        </w:tc>
      </w:tr>
      <w:tr w14:paraId="6C05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51CCE">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i w:val="0"/>
                <w:iCs w:val="0"/>
                <w:color w:val="000000"/>
                <w:sz w:val="24"/>
                <w:szCs w:val="24"/>
                <w:highlight w:val="none"/>
                <w:u w:val="none"/>
              </w:rPr>
            </w:pPr>
            <w:r>
              <w:rPr>
                <w:rFonts w:ascii="Times New Roman" w:hAnsi="Times New Roman" w:eastAsia="宋体" w:cs="Times New Roman"/>
                <w:i w:val="0"/>
                <w:iCs w:val="0"/>
                <w:color w:val="000000"/>
                <w:kern w:val="0"/>
                <w:sz w:val="24"/>
                <w:szCs w:val="24"/>
                <w:highlight w:val="none"/>
                <w:u w:val="none"/>
                <w:lang w:val="en-US" w:eastAsia="zh-CN"/>
              </w:rPr>
              <w:t>2</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8CE6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台式计算机2</w:t>
            </w:r>
          </w:p>
        </w:tc>
        <w:tc>
          <w:tcPr>
            <w:tcW w:w="2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3A11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rPr>
            </w:pPr>
            <w:r>
              <w:rPr>
                <w:rFonts w:hint="eastAsia" w:cs="Times New Roman"/>
                <w:i w:val="0"/>
                <w:iCs w:val="0"/>
                <w:color w:val="000000"/>
                <w:sz w:val="24"/>
                <w:szCs w:val="24"/>
                <w:highlight w:val="none"/>
                <w:u w:val="none"/>
                <w:lang w:val="en-US" w:eastAsia="zh-CN"/>
              </w:rPr>
              <w:t>航天七〇六</w:t>
            </w:r>
          </w:p>
        </w:tc>
        <w:tc>
          <w:tcPr>
            <w:tcW w:w="3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F44D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highlight w:val="none"/>
                <w:lang w:val="en-US" w:eastAsia="zh-CN"/>
              </w:rPr>
            </w:pPr>
            <w:r>
              <w:rPr>
                <w:rFonts w:hint="eastAsia" w:eastAsia="宋体"/>
                <w:highlight w:val="none"/>
                <w:lang w:val="en-US" w:eastAsia="zh-CN"/>
              </w:rPr>
              <w:t>北京计算机技术及应用研究所</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20A7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1191</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7329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p>
        </w:tc>
        <w:tc>
          <w:tcPr>
            <w:tcW w:w="2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1100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p>
        </w:tc>
      </w:tr>
      <w:tr w14:paraId="4B62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A272D">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i w:val="0"/>
                <w:iCs w:val="0"/>
                <w:color w:val="000000"/>
                <w:sz w:val="24"/>
                <w:szCs w:val="24"/>
                <w:highlight w:val="none"/>
                <w:u w:val="none"/>
              </w:rPr>
            </w:pPr>
            <w:r>
              <w:rPr>
                <w:rFonts w:ascii="Times New Roman" w:hAnsi="Times New Roman" w:eastAsia="宋体" w:cs="Times New Roman"/>
                <w:i w:val="0"/>
                <w:iCs w:val="0"/>
                <w:color w:val="000000"/>
                <w:kern w:val="0"/>
                <w:sz w:val="24"/>
                <w:szCs w:val="24"/>
                <w:highlight w:val="none"/>
                <w:u w:val="none"/>
                <w:lang w:val="en-US" w:eastAsia="zh-CN"/>
              </w:rPr>
              <w:t>3</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EFEA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便携式计算机</w:t>
            </w:r>
          </w:p>
        </w:tc>
        <w:tc>
          <w:tcPr>
            <w:tcW w:w="2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59FC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HUAWEI</w:t>
            </w:r>
          </w:p>
        </w:tc>
        <w:tc>
          <w:tcPr>
            <w:tcW w:w="3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B620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华为技术有限公司</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AE71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504</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8AF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p>
        </w:tc>
        <w:tc>
          <w:tcPr>
            <w:tcW w:w="2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D61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sz w:val="24"/>
                <w:szCs w:val="24"/>
                <w:highlight w:val="none"/>
                <w:u w:val="none"/>
                <w:lang w:val="en-US" w:eastAsia="zh-CN"/>
              </w:rPr>
            </w:pPr>
          </w:p>
        </w:tc>
      </w:tr>
    </w:tbl>
    <w:p w14:paraId="06A9F518">
      <w:pPr>
        <w:ind w:left="0" w:firstLine="0" w:firstLineChars="0"/>
        <w:rPr>
          <w:sz w:val="24"/>
          <w:szCs w:val="24"/>
          <w:highlight w:val="none"/>
          <w:lang w:val="en-US" w:eastAsia="zh-CN"/>
        </w:rPr>
      </w:pPr>
      <w:r>
        <w:rPr>
          <w:rFonts w:hint="eastAsia"/>
          <w:sz w:val="24"/>
          <w:szCs w:val="24"/>
          <w:highlight w:val="none"/>
          <w:lang w:val="en-US" w:eastAsia="zh-CN"/>
        </w:rPr>
        <w:t>台式机1预装软件清单</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468"/>
        <w:gridCol w:w="1547"/>
        <w:gridCol w:w="4644"/>
        <w:gridCol w:w="4638"/>
      </w:tblGrid>
      <w:tr w14:paraId="6D45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tcBorders>
              <w:top w:val="single" w:color="auto" w:sz="4" w:space="0"/>
              <w:left w:val="single" w:color="auto" w:sz="4" w:space="0"/>
              <w:bottom w:val="single" w:color="auto" w:sz="4" w:space="0"/>
              <w:right w:val="single" w:color="auto" w:sz="4" w:space="0"/>
            </w:tcBorders>
            <w:noWrap/>
            <w:vAlign w:val="center"/>
          </w:tcPr>
          <w:p w14:paraId="2DA773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序号</w:t>
            </w:r>
          </w:p>
        </w:tc>
        <w:tc>
          <w:tcPr>
            <w:tcW w:w="871" w:type="pct"/>
            <w:tcBorders>
              <w:top w:val="single" w:color="auto" w:sz="4" w:space="0"/>
              <w:left w:val="single" w:color="auto" w:sz="4" w:space="0"/>
              <w:bottom w:val="single" w:color="auto" w:sz="4" w:space="0"/>
              <w:right w:val="single" w:color="auto" w:sz="4" w:space="0"/>
            </w:tcBorders>
            <w:noWrap/>
            <w:vAlign w:val="center"/>
          </w:tcPr>
          <w:p w14:paraId="18794A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产品</w:t>
            </w:r>
          </w:p>
        </w:tc>
        <w:tc>
          <w:tcPr>
            <w:tcW w:w="546" w:type="pct"/>
            <w:tcBorders>
              <w:top w:val="single" w:color="auto" w:sz="4" w:space="0"/>
              <w:left w:val="single" w:color="auto" w:sz="4" w:space="0"/>
              <w:bottom w:val="single" w:color="auto" w:sz="4" w:space="0"/>
              <w:right w:val="single" w:color="auto" w:sz="4" w:space="0"/>
            </w:tcBorders>
            <w:noWrap/>
            <w:vAlign w:val="center"/>
          </w:tcPr>
          <w:p w14:paraId="72BEF74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品牌</w:t>
            </w:r>
          </w:p>
        </w:tc>
        <w:tc>
          <w:tcPr>
            <w:tcW w:w="1639" w:type="pct"/>
            <w:tcBorders>
              <w:top w:val="single" w:color="auto" w:sz="4" w:space="0"/>
              <w:left w:val="single" w:color="auto" w:sz="4" w:space="0"/>
              <w:bottom w:val="single" w:color="auto" w:sz="4" w:space="0"/>
              <w:right w:val="single" w:color="auto" w:sz="4" w:space="0"/>
            </w:tcBorders>
            <w:noWrap/>
            <w:vAlign w:val="center"/>
          </w:tcPr>
          <w:p w14:paraId="1F19D2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型号</w:t>
            </w:r>
          </w:p>
        </w:tc>
        <w:tc>
          <w:tcPr>
            <w:tcW w:w="1637" w:type="pct"/>
            <w:tcBorders>
              <w:top w:val="single" w:color="auto" w:sz="4" w:space="0"/>
              <w:left w:val="single" w:color="auto" w:sz="4" w:space="0"/>
              <w:bottom w:val="single" w:color="auto" w:sz="4" w:space="0"/>
              <w:right w:val="single" w:color="auto" w:sz="4" w:space="0"/>
            </w:tcBorders>
            <w:noWrap/>
            <w:vAlign w:val="center"/>
          </w:tcPr>
          <w:p w14:paraId="367188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厂商</w:t>
            </w:r>
          </w:p>
        </w:tc>
      </w:tr>
      <w:tr w14:paraId="4E9E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tcBorders>
              <w:top w:val="single" w:color="auto" w:sz="4" w:space="0"/>
              <w:left w:val="single" w:color="auto" w:sz="4" w:space="0"/>
              <w:bottom w:val="single" w:color="auto" w:sz="4" w:space="0"/>
              <w:right w:val="single" w:color="auto" w:sz="4" w:space="0"/>
            </w:tcBorders>
            <w:noWrap/>
            <w:vAlign w:val="center"/>
          </w:tcPr>
          <w:p w14:paraId="3A6C74E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1</w:t>
            </w:r>
          </w:p>
        </w:tc>
        <w:tc>
          <w:tcPr>
            <w:tcW w:w="871" w:type="pct"/>
            <w:tcBorders>
              <w:top w:val="single" w:color="auto" w:sz="4" w:space="0"/>
              <w:left w:val="single" w:color="auto" w:sz="4" w:space="0"/>
              <w:bottom w:val="single" w:color="auto" w:sz="4" w:space="0"/>
              <w:right w:val="single" w:color="auto" w:sz="4" w:space="0"/>
            </w:tcBorders>
            <w:noWrap/>
            <w:vAlign w:val="center"/>
          </w:tcPr>
          <w:p w14:paraId="56F714C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桌面操作系统</w:t>
            </w:r>
          </w:p>
        </w:tc>
        <w:tc>
          <w:tcPr>
            <w:tcW w:w="546" w:type="pct"/>
            <w:tcBorders>
              <w:top w:val="single" w:color="auto" w:sz="4" w:space="0"/>
              <w:left w:val="single" w:color="auto" w:sz="4" w:space="0"/>
              <w:bottom w:val="single" w:color="auto" w:sz="4" w:space="0"/>
              <w:right w:val="single" w:color="auto" w:sz="4" w:space="0"/>
            </w:tcBorders>
            <w:noWrap/>
            <w:vAlign w:val="center"/>
          </w:tcPr>
          <w:p w14:paraId="03F459C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银河麒麟</w:t>
            </w:r>
          </w:p>
        </w:tc>
        <w:tc>
          <w:tcPr>
            <w:tcW w:w="1639" w:type="pct"/>
            <w:vMerge w:val="restart"/>
            <w:tcBorders>
              <w:top w:val="single" w:color="auto" w:sz="4" w:space="0"/>
              <w:left w:val="single" w:color="auto" w:sz="4" w:space="0"/>
              <w:right w:val="single" w:color="auto" w:sz="4" w:space="0"/>
            </w:tcBorders>
            <w:noWrap/>
            <w:vAlign w:val="center"/>
          </w:tcPr>
          <w:p w14:paraId="104310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满足盐城市软硬件采购与集成服务项目要求</w:t>
            </w:r>
          </w:p>
          <w:p w14:paraId="1873B3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637" w:type="pct"/>
            <w:tcBorders>
              <w:top w:val="single" w:color="auto" w:sz="4" w:space="0"/>
              <w:left w:val="single" w:color="auto" w:sz="4" w:space="0"/>
              <w:bottom w:val="single" w:color="auto" w:sz="4" w:space="0"/>
              <w:right w:val="single" w:color="auto" w:sz="4" w:space="0"/>
            </w:tcBorders>
            <w:noWrap/>
            <w:vAlign w:val="center"/>
          </w:tcPr>
          <w:p w14:paraId="26740E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麒麟软件有限公司</w:t>
            </w:r>
          </w:p>
        </w:tc>
      </w:tr>
      <w:tr w14:paraId="1C11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tcBorders>
              <w:top w:val="single" w:color="auto" w:sz="4" w:space="0"/>
              <w:left w:val="single" w:color="auto" w:sz="4" w:space="0"/>
              <w:bottom w:val="single" w:color="auto" w:sz="4" w:space="0"/>
              <w:right w:val="single" w:color="auto" w:sz="4" w:space="0"/>
            </w:tcBorders>
            <w:noWrap/>
            <w:vAlign w:val="center"/>
          </w:tcPr>
          <w:p w14:paraId="5DA63E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2</w:t>
            </w:r>
          </w:p>
        </w:tc>
        <w:tc>
          <w:tcPr>
            <w:tcW w:w="871" w:type="pct"/>
            <w:tcBorders>
              <w:top w:val="single" w:color="auto" w:sz="4" w:space="0"/>
              <w:left w:val="single" w:color="auto" w:sz="4" w:space="0"/>
              <w:bottom w:val="single" w:color="auto" w:sz="4" w:space="0"/>
              <w:right w:val="single" w:color="auto" w:sz="4" w:space="0"/>
            </w:tcBorders>
            <w:noWrap/>
            <w:vAlign w:val="center"/>
          </w:tcPr>
          <w:p w14:paraId="799F6AC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流式软件</w:t>
            </w:r>
          </w:p>
        </w:tc>
        <w:tc>
          <w:tcPr>
            <w:tcW w:w="546" w:type="pct"/>
            <w:tcBorders>
              <w:top w:val="single" w:color="auto" w:sz="4" w:space="0"/>
              <w:left w:val="single" w:color="auto" w:sz="4" w:space="0"/>
              <w:bottom w:val="single" w:color="auto" w:sz="4" w:space="0"/>
              <w:right w:val="single" w:color="auto" w:sz="4" w:space="0"/>
            </w:tcBorders>
            <w:noWrap/>
            <w:vAlign w:val="center"/>
          </w:tcPr>
          <w:p w14:paraId="47D7CF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金山</w:t>
            </w:r>
          </w:p>
        </w:tc>
        <w:tc>
          <w:tcPr>
            <w:tcW w:w="1639" w:type="pct"/>
            <w:vMerge w:val="continue"/>
            <w:tcBorders>
              <w:left w:val="single" w:color="auto" w:sz="4" w:space="0"/>
              <w:right w:val="single" w:color="auto" w:sz="4" w:space="0"/>
            </w:tcBorders>
            <w:noWrap/>
            <w:vAlign w:val="center"/>
          </w:tcPr>
          <w:p w14:paraId="5FB3FA8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637" w:type="pct"/>
            <w:tcBorders>
              <w:top w:val="single" w:color="auto" w:sz="4" w:space="0"/>
              <w:left w:val="single" w:color="auto" w:sz="4" w:space="0"/>
              <w:bottom w:val="single" w:color="auto" w:sz="4" w:space="0"/>
              <w:right w:val="single" w:color="auto" w:sz="4" w:space="0"/>
            </w:tcBorders>
            <w:noWrap/>
            <w:vAlign w:val="center"/>
          </w:tcPr>
          <w:p w14:paraId="0607B3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珠海金山办公软件有限公司</w:t>
            </w:r>
          </w:p>
        </w:tc>
      </w:tr>
      <w:tr w14:paraId="497D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tcBorders>
              <w:top w:val="single" w:color="auto" w:sz="4" w:space="0"/>
              <w:left w:val="single" w:color="auto" w:sz="4" w:space="0"/>
              <w:bottom w:val="single" w:color="auto" w:sz="4" w:space="0"/>
              <w:right w:val="single" w:color="auto" w:sz="4" w:space="0"/>
            </w:tcBorders>
            <w:noWrap/>
            <w:vAlign w:val="center"/>
          </w:tcPr>
          <w:p w14:paraId="562487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3</w:t>
            </w:r>
          </w:p>
        </w:tc>
        <w:tc>
          <w:tcPr>
            <w:tcW w:w="871" w:type="pct"/>
            <w:tcBorders>
              <w:top w:val="single" w:color="auto" w:sz="4" w:space="0"/>
              <w:left w:val="single" w:color="auto" w:sz="4" w:space="0"/>
              <w:bottom w:val="single" w:color="auto" w:sz="4" w:space="0"/>
              <w:right w:val="single" w:color="auto" w:sz="4" w:space="0"/>
            </w:tcBorders>
            <w:noWrap/>
            <w:vAlign w:val="center"/>
          </w:tcPr>
          <w:p w14:paraId="4B7BD2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版式软件</w:t>
            </w:r>
          </w:p>
        </w:tc>
        <w:tc>
          <w:tcPr>
            <w:tcW w:w="546" w:type="pct"/>
            <w:tcBorders>
              <w:top w:val="single" w:color="auto" w:sz="4" w:space="0"/>
              <w:left w:val="single" w:color="auto" w:sz="4" w:space="0"/>
              <w:bottom w:val="single" w:color="auto" w:sz="4" w:space="0"/>
              <w:right w:val="single" w:color="auto" w:sz="4" w:space="0"/>
            </w:tcBorders>
            <w:noWrap/>
            <w:vAlign w:val="center"/>
          </w:tcPr>
          <w:p w14:paraId="640922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数科</w:t>
            </w:r>
          </w:p>
        </w:tc>
        <w:tc>
          <w:tcPr>
            <w:tcW w:w="1639" w:type="pct"/>
            <w:vMerge w:val="continue"/>
            <w:tcBorders>
              <w:left w:val="single" w:color="auto" w:sz="4" w:space="0"/>
              <w:right w:val="single" w:color="auto" w:sz="4" w:space="0"/>
            </w:tcBorders>
            <w:noWrap/>
            <w:vAlign w:val="center"/>
          </w:tcPr>
          <w:p w14:paraId="1826C2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637" w:type="pct"/>
            <w:tcBorders>
              <w:top w:val="single" w:color="auto" w:sz="4" w:space="0"/>
              <w:left w:val="single" w:color="auto" w:sz="4" w:space="0"/>
              <w:bottom w:val="single" w:color="auto" w:sz="4" w:space="0"/>
              <w:right w:val="single" w:color="auto" w:sz="4" w:space="0"/>
            </w:tcBorders>
            <w:noWrap/>
            <w:vAlign w:val="center"/>
          </w:tcPr>
          <w:p w14:paraId="3B01D54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北京数科网维技术有限责任公司</w:t>
            </w:r>
          </w:p>
        </w:tc>
      </w:tr>
      <w:tr w14:paraId="1B06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tcBorders>
              <w:top w:val="single" w:color="auto" w:sz="4" w:space="0"/>
              <w:left w:val="single" w:color="auto" w:sz="4" w:space="0"/>
              <w:bottom w:val="single" w:color="auto" w:sz="4" w:space="0"/>
              <w:right w:val="single" w:color="auto" w:sz="4" w:space="0"/>
            </w:tcBorders>
            <w:noWrap/>
            <w:vAlign w:val="center"/>
          </w:tcPr>
          <w:p w14:paraId="4E668B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4</w:t>
            </w:r>
          </w:p>
        </w:tc>
        <w:tc>
          <w:tcPr>
            <w:tcW w:w="871" w:type="pct"/>
            <w:tcBorders>
              <w:top w:val="single" w:color="auto" w:sz="4" w:space="0"/>
              <w:left w:val="single" w:color="auto" w:sz="4" w:space="0"/>
              <w:bottom w:val="single" w:color="auto" w:sz="4" w:space="0"/>
              <w:right w:val="single" w:color="auto" w:sz="4" w:space="0"/>
            </w:tcBorders>
            <w:noWrap/>
            <w:vAlign w:val="center"/>
          </w:tcPr>
          <w:p w14:paraId="5BD320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防病毒软件</w:t>
            </w:r>
          </w:p>
        </w:tc>
        <w:tc>
          <w:tcPr>
            <w:tcW w:w="546" w:type="pct"/>
            <w:tcBorders>
              <w:top w:val="single" w:color="auto" w:sz="4" w:space="0"/>
              <w:left w:val="single" w:color="auto" w:sz="4" w:space="0"/>
              <w:bottom w:val="single" w:color="auto" w:sz="4" w:space="0"/>
              <w:right w:val="single" w:color="auto" w:sz="4" w:space="0"/>
            </w:tcBorders>
            <w:noWrap/>
            <w:vAlign w:val="center"/>
          </w:tcPr>
          <w:p w14:paraId="23F120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三六零</w:t>
            </w:r>
          </w:p>
        </w:tc>
        <w:tc>
          <w:tcPr>
            <w:tcW w:w="1639" w:type="pct"/>
            <w:vMerge w:val="continue"/>
            <w:tcBorders>
              <w:left w:val="single" w:color="auto" w:sz="4" w:space="0"/>
              <w:bottom w:val="single" w:color="auto" w:sz="4" w:space="0"/>
              <w:right w:val="single" w:color="auto" w:sz="4" w:space="0"/>
            </w:tcBorders>
            <w:noWrap/>
            <w:vAlign w:val="center"/>
          </w:tcPr>
          <w:p w14:paraId="62863D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637" w:type="pct"/>
            <w:tcBorders>
              <w:top w:val="single" w:color="auto" w:sz="4" w:space="0"/>
              <w:left w:val="single" w:color="auto" w:sz="4" w:space="0"/>
              <w:bottom w:val="single" w:color="auto" w:sz="4" w:space="0"/>
              <w:right w:val="single" w:color="auto" w:sz="4" w:space="0"/>
            </w:tcBorders>
            <w:noWrap/>
            <w:vAlign w:val="center"/>
          </w:tcPr>
          <w:p w14:paraId="67AD30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三六零鸿腾（南京）数字科技有限公司</w:t>
            </w:r>
          </w:p>
        </w:tc>
      </w:tr>
    </w:tbl>
    <w:p w14:paraId="4798F62E">
      <w:pPr>
        <w:ind w:left="0" w:firstLine="0" w:firstLineChars="0"/>
        <w:rPr>
          <w:rFonts w:hint="eastAsia"/>
          <w:sz w:val="24"/>
          <w:szCs w:val="24"/>
          <w:highlight w:val="none"/>
          <w:lang w:val="en-US" w:eastAsia="zh-CN"/>
        </w:rPr>
      </w:pPr>
      <w:r>
        <w:rPr>
          <w:rFonts w:hint="eastAsia"/>
          <w:sz w:val="24"/>
          <w:szCs w:val="24"/>
          <w:highlight w:val="none"/>
          <w:lang w:val="en-US" w:eastAsia="zh-CN"/>
        </w:rPr>
        <w:t>台式机2预装软件清单</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503"/>
        <w:gridCol w:w="1519"/>
        <w:gridCol w:w="4651"/>
        <w:gridCol w:w="4640"/>
      </w:tblGrid>
      <w:tr w14:paraId="21BC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tcBorders>
              <w:top w:val="single" w:color="auto" w:sz="4" w:space="0"/>
              <w:left w:val="single" w:color="auto" w:sz="4" w:space="0"/>
              <w:bottom w:val="single" w:color="auto" w:sz="4" w:space="0"/>
              <w:right w:val="single" w:color="auto" w:sz="4" w:space="0"/>
            </w:tcBorders>
            <w:noWrap/>
            <w:vAlign w:val="center"/>
          </w:tcPr>
          <w:p w14:paraId="0C3147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序号</w:t>
            </w:r>
          </w:p>
        </w:tc>
        <w:tc>
          <w:tcPr>
            <w:tcW w:w="883" w:type="pct"/>
            <w:tcBorders>
              <w:top w:val="single" w:color="auto" w:sz="4" w:space="0"/>
              <w:left w:val="single" w:color="auto" w:sz="4" w:space="0"/>
              <w:bottom w:val="single" w:color="auto" w:sz="4" w:space="0"/>
              <w:right w:val="single" w:color="auto" w:sz="4" w:space="0"/>
            </w:tcBorders>
            <w:noWrap/>
            <w:vAlign w:val="center"/>
          </w:tcPr>
          <w:p w14:paraId="17414E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产品</w:t>
            </w:r>
          </w:p>
        </w:tc>
        <w:tc>
          <w:tcPr>
            <w:tcW w:w="536" w:type="pct"/>
            <w:tcBorders>
              <w:top w:val="single" w:color="auto" w:sz="4" w:space="0"/>
              <w:left w:val="single" w:color="auto" w:sz="4" w:space="0"/>
              <w:bottom w:val="single" w:color="auto" w:sz="4" w:space="0"/>
              <w:right w:val="single" w:color="auto" w:sz="4" w:space="0"/>
            </w:tcBorders>
            <w:noWrap/>
            <w:vAlign w:val="center"/>
          </w:tcPr>
          <w:p w14:paraId="29628F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品牌</w:t>
            </w:r>
          </w:p>
        </w:tc>
        <w:tc>
          <w:tcPr>
            <w:tcW w:w="1641" w:type="pct"/>
            <w:tcBorders>
              <w:top w:val="single" w:color="auto" w:sz="4" w:space="0"/>
              <w:left w:val="single" w:color="auto" w:sz="4" w:space="0"/>
              <w:bottom w:val="single" w:color="auto" w:sz="4" w:space="0"/>
              <w:right w:val="single" w:color="auto" w:sz="4" w:space="0"/>
            </w:tcBorders>
            <w:noWrap/>
            <w:vAlign w:val="center"/>
          </w:tcPr>
          <w:p w14:paraId="4D270A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型号</w:t>
            </w:r>
          </w:p>
        </w:tc>
        <w:tc>
          <w:tcPr>
            <w:tcW w:w="1637" w:type="pct"/>
            <w:tcBorders>
              <w:top w:val="single" w:color="auto" w:sz="4" w:space="0"/>
              <w:left w:val="single" w:color="auto" w:sz="4" w:space="0"/>
              <w:bottom w:val="single" w:color="auto" w:sz="4" w:space="0"/>
              <w:right w:val="single" w:color="auto" w:sz="4" w:space="0"/>
            </w:tcBorders>
            <w:noWrap/>
            <w:vAlign w:val="center"/>
          </w:tcPr>
          <w:p w14:paraId="1800CD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厂商</w:t>
            </w:r>
          </w:p>
        </w:tc>
      </w:tr>
      <w:tr w14:paraId="49B0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tcBorders>
              <w:top w:val="single" w:color="auto" w:sz="4" w:space="0"/>
              <w:left w:val="single" w:color="auto" w:sz="4" w:space="0"/>
              <w:bottom w:val="single" w:color="auto" w:sz="4" w:space="0"/>
              <w:right w:val="single" w:color="auto" w:sz="4" w:space="0"/>
            </w:tcBorders>
            <w:noWrap/>
            <w:vAlign w:val="center"/>
          </w:tcPr>
          <w:p w14:paraId="5415D1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1</w:t>
            </w:r>
          </w:p>
        </w:tc>
        <w:tc>
          <w:tcPr>
            <w:tcW w:w="883" w:type="pct"/>
            <w:tcBorders>
              <w:top w:val="single" w:color="auto" w:sz="4" w:space="0"/>
              <w:left w:val="single" w:color="auto" w:sz="4" w:space="0"/>
              <w:bottom w:val="single" w:color="auto" w:sz="4" w:space="0"/>
              <w:right w:val="single" w:color="auto" w:sz="4" w:space="0"/>
            </w:tcBorders>
            <w:noWrap/>
            <w:vAlign w:val="center"/>
          </w:tcPr>
          <w:p w14:paraId="7E76330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桌面操作系统</w:t>
            </w:r>
          </w:p>
        </w:tc>
        <w:tc>
          <w:tcPr>
            <w:tcW w:w="536" w:type="pct"/>
            <w:tcBorders>
              <w:top w:val="single" w:color="auto" w:sz="4" w:space="0"/>
              <w:left w:val="single" w:color="auto" w:sz="4" w:space="0"/>
              <w:bottom w:val="single" w:color="auto" w:sz="4" w:space="0"/>
              <w:right w:val="single" w:color="auto" w:sz="4" w:space="0"/>
            </w:tcBorders>
            <w:noWrap/>
            <w:vAlign w:val="center"/>
          </w:tcPr>
          <w:p w14:paraId="4804A8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统信</w:t>
            </w:r>
          </w:p>
        </w:tc>
        <w:tc>
          <w:tcPr>
            <w:tcW w:w="1641" w:type="pct"/>
            <w:vMerge w:val="restart"/>
            <w:tcBorders>
              <w:top w:val="single" w:color="auto" w:sz="4" w:space="0"/>
              <w:left w:val="single" w:color="auto" w:sz="4" w:space="0"/>
              <w:right w:val="single" w:color="auto" w:sz="4" w:space="0"/>
            </w:tcBorders>
            <w:noWrap/>
            <w:vAlign w:val="center"/>
          </w:tcPr>
          <w:p w14:paraId="695B5E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p w14:paraId="074DD40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highlight w:val="none"/>
                <w:lang w:val="en-US" w:eastAsia="zh-CN"/>
              </w:rPr>
            </w:pPr>
            <w:r>
              <w:rPr>
                <w:rFonts w:hint="eastAsia"/>
                <w:highlight w:val="none"/>
                <w:lang w:val="en-US" w:eastAsia="zh-CN"/>
              </w:rPr>
              <w:t>满足盐城市软硬件采购与集成服务项目要求</w:t>
            </w:r>
          </w:p>
          <w:p w14:paraId="2D577D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p w14:paraId="27E4EB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637" w:type="pct"/>
            <w:tcBorders>
              <w:top w:val="single" w:color="auto" w:sz="4" w:space="0"/>
              <w:left w:val="single" w:color="auto" w:sz="4" w:space="0"/>
              <w:bottom w:val="single" w:color="auto" w:sz="4" w:space="0"/>
              <w:right w:val="single" w:color="auto" w:sz="4" w:space="0"/>
            </w:tcBorders>
            <w:noWrap/>
            <w:vAlign w:val="center"/>
          </w:tcPr>
          <w:p w14:paraId="47990B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统信软件技术有限公司</w:t>
            </w:r>
          </w:p>
        </w:tc>
      </w:tr>
      <w:tr w14:paraId="7E77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tcBorders>
              <w:top w:val="single" w:color="auto" w:sz="4" w:space="0"/>
              <w:left w:val="single" w:color="auto" w:sz="4" w:space="0"/>
              <w:bottom w:val="single" w:color="auto" w:sz="4" w:space="0"/>
              <w:right w:val="single" w:color="auto" w:sz="4" w:space="0"/>
            </w:tcBorders>
            <w:noWrap/>
            <w:vAlign w:val="center"/>
          </w:tcPr>
          <w:p w14:paraId="24191C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2</w:t>
            </w:r>
          </w:p>
        </w:tc>
        <w:tc>
          <w:tcPr>
            <w:tcW w:w="883" w:type="pct"/>
            <w:tcBorders>
              <w:top w:val="single" w:color="auto" w:sz="4" w:space="0"/>
              <w:left w:val="single" w:color="auto" w:sz="4" w:space="0"/>
              <w:bottom w:val="single" w:color="auto" w:sz="4" w:space="0"/>
              <w:right w:val="single" w:color="auto" w:sz="4" w:space="0"/>
            </w:tcBorders>
            <w:noWrap/>
            <w:vAlign w:val="center"/>
          </w:tcPr>
          <w:p w14:paraId="4CB190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流式软件</w:t>
            </w:r>
          </w:p>
        </w:tc>
        <w:tc>
          <w:tcPr>
            <w:tcW w:w="536" w:type="pct"/>
            <w:tcBorders>
              <w:top w:val="single" w:color="auto" w:sz="4" w:space="0"/>
              <w:left w:val="single" w:color="auto" w:sz="4" w:space="0"/>
              <w:bottom w:val="single" w:color="auto" w:sz="4" w:space="0"/>
              <w:right w:val="single" w:color="auto" w:sz="4" w:space="0"/>
            </w:tcBorders>
            <w:noWrap/>
            <w:vAlign w:val="center"/>
          </w:tcPr>
          <w:p w14:paraId="420538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金山</w:t>
            </w:r>
          </w:p>
        </w:tc>
        <w:tc>
          <w:tcPr>
            <w:tcW w:w="1641" w:type="pct"/>
            <w:vMerge w:val="continue"/>
            <w:tcBorders>
              <w:left w:val="single" w:color="auto" w:sz="4" w:space="0"/>
              <w:right w:val="single" w:color="auto" w:sz="4" w:space="0"/>
            </w:tcBorders>
            <w:noWrap/>
            <w:vAlign w:val="center"/>
          </w:tcPr>
          <w:p w14:paraId="2EB6E5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637" w:type="pct"/>
            <w:tcBorders>
              <w:top w:val="single" w:color="auto" w:sz="4" w:space="0"/>
              <w:left w:val="single" w:color="auto" w:sz="4" w:space="0"/>
              <w:bottom w:val="single" w:color="auto" w:sz="4" w:space="0"/>
              <w:right w:val="single" w:color="auto" w:sz="4" w:space="0"/>
            </w:tcBorders>
            <w:noWrap/>
            <w:vAlign w:val="center"/>
          </w:tcPr>
          <w:p w14:paraId="5ADD913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珠海金山办公软件有限公司</w:t>
            </w:r>
          </w:p>
        </w:tc>
      </w:tr>
      <w:tr w14:paraId="6C63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tcBorders>
              <w:top w:val="single" w:color="auto" w:sz="4" w:space="0"/>
              <w:left w:val="single" w:color="auto" w:sz="4" w:space="0"/>
              <w:bottom w:val="single" w:color="auto" w:sz="4" w:space="0"/>
              <w:right w:val="single" w:color="auto" w:sz="4" w:space="0"/>
            </w:tcBorders>
            <w:noWrap/>
            <w:vAlign w:val="center"/>
          </w:tcPr>
          <w:p w14:paraId="0B3560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3</w:t>
            </w:r>
          </w:p>
        </w:tc>
        <w:tc>
          <w:tcPr>
            <w:tcW w:w="883" w:type="pct"/>
            <w:tcBorders>
              <w:top w:val="single" w:color="auto" w:sz="4" w:space="0"/>
              <w:left w:val="single" w:color="auto" w:sz="4" w:space="0"/>
              <w:bottom w:val="single" w:color="auto" w:sz="4" w:space="0"/>
              <w:right w:val="single" w:color="auto" w:sz="4" w:space="0"/>
            </w:tcBorders>
            <w:noWrap/>
            <w:vAlign w:val="center"/>
          </w:tcPr>
          <w:p w14:paraId="094233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版式软件</w:t>
            </w:r>
          </w:p>
        </w:tc>
        <w:tc>
          <w:tcPr>
            <w:tcW w:w="536" w:type="pct"/>
            <w:tcBorders>
              <w:top w:val="single" w:color="auto" w:sz="4" w:space="0"/>
              <w:left w:val="single" w:color="auto" w:sz="4" w:space="0"/>
              <w:bottom w:val="single" w:color="auto" w:sz="4" w:space="0"/>
              <w:right w:val="single" w:color="auto" w:sz="4" w:space="0"/>
            </w:tcBorders>
            <w:noWrap/>
            <w:vAlign w:val="center"/>
          </w:tcPr>
          <w:p w14:paraId="2C8DAB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数科</w:t>
            </w:r>
          </w:p>
        </w:tc>
        <w:tc>
          <w:tcPr>
            <w:tcW w:w="1641" w:type="pct"/>
            <w:vMerge w:val="continue"/>
            <w:tcBorders>
              <w:left w:val="single" w:color="auto" w:sz="4" w:space="0"/>
              <w:right w:val="single" w:color="auto" w:sz="4" w:space="0"/>
            </w:tcBorders>
            <w:noWrap/>
            <w:vAlign w:val="center"/>
          </w:tcPr>
          <w:p w14:paraId="4693FE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637" w:type="pct"/>
            <w:tcBorders>
              <w:top w:val="single" w:color="auto" w:sz="4" w:space="0"/>
              <w:left w:val="single" w:color="auto" w:sz="4" w:space="0"/>
              <w:bottom w:val="single" w:color="auto" w:sz="4" w:space="0"/>
              <w:right w:val="single" w:color="auto" w:sz="4" w:space="0"/>
            </w:tcBorders>
            <w:noWrap/>
            <w:vAlign w:val="center"/>
          </w:tcPr>
          <w:p w14:paraId="240560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北京数科网维技术有限责任公司</w:t>
            </w:r>
          </w:p>
        </w:tc>
      </w:tr>
      <w:tr w14:paraId="32C2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tcBorders>
              <w:top w:val="single" w:color="auto" w:sz="4" w:space="0"/>
              <w:left w:val="single" w:color="auto" w:sz="4" w:space="0"/>
              <w:bottom w:val="single" w:color="auto" w:sz="4" w:space="0"/>
              <w:right w:val="single" w:color="auto" w:sz="4" w:space="0"/>
            </w:tcBorders>
            <w:noWrap/>
            <w:vAlign w:val="center"/>
          </w:tcPr>
          <w:p w14:paraId="1A9AB7E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4</w:t>
            </w:r>
          </w:p>
        </w:tc>
        <w:tc>
          <w:tcPr>
            <w:tcW w:w="883" w:type="pct"/>
            <w:tcBorders>
              <w:top w:val="single" w:color="auto" w:sz="4" w:space="0"/>
              <w:left w:val="single" w:color="auto" w:sz="4" w:space="0"/>
              <w:bottom w:val="single" w:color="auto" w:sz="4" w:space="0"/>
              <w:right w:val="single" w:color="auto" w:sz="4" w:space="0"/>
            </w:tcBorders>
            <w:noWrap/>
            <w:vAlign w:val="center"/>
          </w:tcPr>
          <w:p w14:paraId="6A164A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防病毒软件</w:t>
            </w:r>
          </w:p>
        </w:tc>
        <w:tc>
          <w:tcPr>
            <w:tcW w:w="536" w:type="pct"/>
            <w:tcBorders>
              <w:top w:val="single" w:color="auto" w:sz="4" w:space="0"/>
              <w:left w:val="single" w:color="auto" w:sz="4" w:space="0"/>
              <w:bottom w:val="single" w:color="auto" w:sz="4" w:space="0"/>
              <w:right w:val="single" w:color="auto" w:sz="4" w:space="0"/>
            </w:tcBorders>
            <w:noWrap/>
            <w:vAlign w:val="center"/>
          </w:tcPr>
          <w:p w14:paraId="10918D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三六零</w:t>
            </w:r>
          </w:p>
        </w:tc>
        <w:tc>
          <w:tcPr>
            <w:tcW w:w="1641" w:type="pct"/>
            <w:vMerge w:val="continue"/>
            <w:tcBorders>
              <w:left w:val="single" w:color="auto" w:sz="4" w:space="0"/>
              <w:bottom w:val="single" w:color="auto" w:sz="4" w:space="0"/>
              <w:right w:val="single" w:color="auto" w:sz="4" w:space="0"/>
            </w:tcBorders>
            <w:noWrap/>
            <w:vAlign w:val="center"/>
          </w:tcPr>
          <w:p w14:paraId="21D3ED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637" w:type="pct"/>
            <w:tcBorders>
              <w:top w:val="single" w:color="auto" w:sz="4" w:space="0"/>
              <w:left w:val="single" w:color="auto" w:sz="4" w:space="0"/>
              <w:bottom w:val="single" w:color="auto" w:sz="4" w:space="0"/>
              <w:right w:val="single" w:color="auto" w:sz="4" w:space="0"/>
            </w:tcBorders>
            <w:noWrap/>
            <w:vAlign w:val="center"/>
          </w:tcPr>
          <w:p w14:paraId="6A9F40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三六零鸿腾（南京）数字科技有限公司</w:t>
            </w:r>
          </w:p>
        </w:tc>
      </w:tr>
    </w:tbl>
    <w:p w14:paraId="349CED8A">
      <w:pPr>
        <w:ind w:left="0" w:firstLine="0" w:firstLineChars="0"/>
        <w:rPr>
          <w:rFonts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lang w:val="en-US" w:eastAsia="zh-CN"/>
        </w:rPr>
        <w:t>便携式计算机</w:t>
      </w:r>
      <w:r>
        <w:rPr>
          <w:rFonts w:hint="eastAsia" w:ascii="Times New Roman" w:hAnsi="Times New Roman" w:eastAsia="宋体" w:cs="Times New Roman"/>
          <w:sz w:val="24"/>
          <w:szCs w:val="24"/>
          <w:highlight w:val="none"/>
          <w:lang w:val="en-US" w:eastAsia="zh-CN"/>
        </w:rPr>
        <w:t>预装软件清单</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405"/>
        <w:gridCol w:w="1998"/>
        <w:gridCol w:w="5336"/>
        <w:gridCol w:w="3786"/>
      </w:tblGrid>
      <w:tr w14:paraId="4ABB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tcBorders>
              <w:top w:val="single" w:color="auto" w:sz="4" w:space="0"/>
              <w:left w:val="single" w:color="auto" w:sz="4" w:space="0"/>
              <w:bottom w:val="single" w:color="auto" w:sz="4" w:space="0"/>
              <w:right w:val="single" w:color="auto" w:sz="4" w:space="0"/>
            </w:tcBorders>
            <w:noWrap/>
            <w:vAlign w:val="center"/>
          </w:tcPr>
          <w:p w14:paraId="0F52A9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序号</w:t>
            </w:r>
          </w:p>
        </w:tc>
        <w:tc>
          <w:tcPr>
            <w:tcW w:w="849" w:type="pct"/>
            <w:tcBorders>
              <w:top w:val="single" w:color="auto" w:sz="4" w:space="0"/>
              <w:left w:val="single" w:color="auto" w:sz="4" w:space="0"/>
              <w:bottom w:val="single" w:color="auto" w:sz="4" w:space="0"/>
              <w:right w:val="single" w:color="auto" w:sz="4" w:space="0"/>
            </w:tcBorders>
            <w:noWrap/>
            <w:vAlign w:val="center"/>
          </w:tcPr>
          <w:p w14:paraId="51A7D9E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产品</w:t>
            </w:r>
          </w:p>
        </w:tc>
        <w:tc>
          <w:tcPr>
            <w:tcW w:w="705" w:type="pct"/>
            <w:tcBorders>
              <w:top w:val="single" w:color="auto" w:sz="4" w:space="0"/>
              <w:left w:val="single" w:color="auto" w:sz="4" w:space="0"/>
              <w:bottom w:val="single" w:color="auto" w:sz="4" w:space="0"/>
              <w:right w:val="single" w:color="auto" w:sz="4" w:space="0"/>
            </w:tcBorders>
            <w:noWrap/>
            <w:vAlign w:val="center"/>
          </w:tcPr>
          <w:p w14:paraId="2E4B70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品牌</w:t>
            </w:r>
          </w:p>
        </w:tc>
        <w:tc>
          <w:tcPr>
            <w:tcW w:w="1883" w:type="pct"/>
            <w:tcBorders>
              <w:top w:val="single" w:color="auto" w:sz="4" w:space="0"/>
              <w:left w:val="single" w:color="auto" w:sz="4" w:space="0"/>
              <w:bottom w:val="single" w:color="auto" w:sz="4" w:space="0"/>
              <w:right w:val="single" w:color="auto" w:sz="4" w:space="0"/>
            </w:tcBorders>
            <w:noWrap/>
            <w:vAlign w:val="center"/>
          </w:tcPr>
          <w:p w14:paraId="011E720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型号</w:t>
            </w:r>
          </w:p>
        </w:tc>
        <w:tc>
          <w:tcPr>
            <w:tcW w:w="1336" w:type="pct"/>
            <w:tcBorders>
              <w:top w:val="single" w:color="auto" w:sz="4" w:space="0"/>
              <w:left w:val="single" w:color="auto" w:sz="4" w:space="0"/>
              <w:bottom w:val="single" w:color="auto" w:sz="4" w:space="0"/>
              <w:right w:val="single" w:color="auto" w:sz="4" w:space="0"/>
            </w:tcBorders>
            <w:noWrap/>
            <w:vAlign w:val="center"/>
          </w:tcPr>
          <w:p w14:paraId="7989F3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highlight w:val="none"/>
                <w:lang w:val="en-US" w:eastAsia="zh-CN"/>
              </w:rPr>
            </w:pPr>
            <w:r>
              <w:rPr>
                <w:rFonts w:hint="eastAsia"/>
                <w:b/>
                <w:bCs/>
                <w:highlight w:val="none"/>
                <w:lang w:val="en-US" w:eastAsia="zh-CN"/>
              </w:rPr>
              <w:t>厂商</w:t>
            </w:r>
          </w:p>
        </w:tc>
      </w:tr>
      <w:tr w14:paraId="7762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tcBorders>
              <w:top w:val="single" w:color="auto" w:sz="4" w:space="0"/>
              <w:left w:val="single" w:color="auto" w:sz="4" w:space="0"/>
              <w:bottom w:val="single" w:color="auto" w:sz="4" w:space="0"/>
              <w:right w:val="single" w:color="auto" w:sz="4" w:space="0"/>
            </w:tcBorders>
            <w:noWrap/>
            <w:vAlign w:val="center"/>
          </w:tcPr>
          <w:p w14:paraId="19123C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1</w:t>
            </w:r>
          </w:p>
        </w:tc>
        <w:tc>
          <w:tcPr>
            <w:tcW w:w="849" w:type="pct"/>
            <w:tcBorders>
              <w:top w:val="single" w:color="auto" w:sz="4" w:space="0"/>
              <w:left w:val="single" w:color="auto" w:sz="4" w:space="0"/>
              <w:bottom w:val="single" w:color="auto" w:sz="4" w:space="0"/>
              <w:right w:val="single" w:color="auto" w:sz="4" w:space="0"/>
            </w:tcBorders>
            <w:noWrap/>
            <w:vAlign w:val="center"/>
          </w:tcPr>
          <w:p w14:paraId="08D1ED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桌面操作系统</w:t>
            </w:r>
          </w:p>
        </w:tc>
        <w:tc>
          <w:tcPr>
            <w:tcW w:w="705" w:type="pct"/>
            <w:tcBorders>
              <w:top w:val="single" w:color="auto" w:sz="4" w:space="0"/>
              <w:left w:val="single" w:color="auto" w:sz="4" w:space="0"/>
              <w:bottom w:val="single" w:color="auto" w:sz="4" w:space="0"/>
              <w:right w:val="single" w:color="auto" w:sz="4" w:space="0"/>
            </w:tcBorders>
            <w:noWrap/>
            <w:vAlign w:val="center"/>
          </w:tcPr>
          <w:p w14:paraId="4CCD13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统信</w:t>
            </w:r>
          </w:p>
        </w:tc>
        <w:tc>
          <w:tcPr>
            <w:tcW w:w="1883" w:type="pct"/>
            <w:vMerge w:val="restart"/>
            <w:tcBorders>
              <w:top w:val="single" w:color="auto" w:sz="4" w:space="0"/>
              <w:left w:val="single" w:color="auto" w:sz="4" w:space="0"/>
              <w:right w:val="single" w:color="auto" w:sz="4" w:space="0"/>
            </w:tcBorders>
            <w:noWrap/>
            <w:vAlign w:val="center"/>
          </w:tcPr>
          <w:p w14:paraId="0218DB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p w14:paraId="1571AB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满足盐城市</w:t>
            </w:r>
            <w:r>
              <w:rPr>
                <w:rFonts w:hint="eastAsia"/>
                <w:sz w:val="24"/>
                <w:szCs w:val="24"/>
                <w:highlight w:val="none"/>
                <w:lang w:val="en-US" w:eastAsia="zh-CN"/>
              </w:rPr>
              <w:t>软硬件采购与集成服务项目要求</w:t>
            </w:r>
          </w:p>
          <w:p w14:paraId="1D8DCA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p w14:paraId="409633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336" w:type="pct"/>
            <w:tcBorders>
              <w:top w:val="single" w:color="auto" w:sz="4" w:space="0"/>
              <w:left w:val="single" w:color="auto" w:sz="4" w:space="0"/>
              <w:bottom w:val="single" w:color="auto" w:sz="4" w:space="0"/>
              <w:right w:val="single" w:color="auto" w:sz="4" w:space="0"/>
            </w:tcBorders>
            <w:noWrap/>
            <w:vAlign w:val="center"/>
          </w:tcPr>
          <w:p w14:paraId="4CC2DA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统信软件技术有限公司</w:t>
            </w:r>
          </w:p>
        </w:tc>
      </w:tr>
      <w:tr w14:paraId="5898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tcBorders>
              <w:top w:val="single" w:color="auto" w:sz="4" w:space="0"/>
              <w:left w:val="single" w:color="auto" w:sz="4" w:space="0"/>
              <w:bottom w:val="single" w:color="auto" w:sz="4" w:space="0"/>
              <w:right w:val="single" w:color="auto" w:sz="4" w:space="0"/>
            </w:tcBorders>
            <w:noWrap/>
            <w:vAlign w:val="center"/>
          </w:tcPr>
          <w:p w14:paraId="7F274C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2</w:t>
            </w:r>
          </w:p>
        </w:tc>
        <w:tc>
          <w:tcPr>
            <w:tcW w:w="849" w:type="pct"/>
            <w:tcBorders>
              <w:top w:val="single" w:color="auto" w:sz="4" w:space="0"/>
              <w:left w:val="single" w:color="auto" w:sz="4" w:space="0"/>
              <w:bottom w:val="single" w:color="auto" w:sz="4" w:space="0"/>
              <w:right w:val="single" w:color="auto" w:sz="4" w:space="0"/>
            </w:tcBorders>
            <w:noWrap/>
            <w:vAlign w:val="center"/>
          </w:tcPr>
          <w:p w14:paraId="4F3D1D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流式软件</w:t>
            </w:r>
          </w:p>
        </w:tc>
        <w:tc>
          <w:tcPr>
            <w:tcW w:w="705" w:type="pct"/>
            <w:tcBorders>
              <w:top w:val="single" w:color="auto" w:sz="4" w:space="0"/>
              <w:left w:val="single" w:color="auto" w:sz="4" w:space="0"/>
              <w:bottom w:val="single" w:color="auto" w:sz="4" w:space="0"/>
              <w:right w:val="single" w:color="auto" w:sz="4" w:space="0"/>
            </w:tcBorders>
            <w:noWrap/>
            <w:vAlign w:val="center"/>
          </w:tcPr>
          <w:p w14:paraId="7B87F4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金山</w:t>
            </w:r>
          </w:p>
        </w:tc>
        <w:tc>
          <w:tcPr>
            <w:tcW w:w="1883" w:type="pct"/>
            <w:vMerge w:val="continue"/>
            <w:tcBorders>
              <w:left w:val="single" w:color="auto" w:sz="4" w:space="0"/>
              <w:right w:val="single" w:color="auto" w:sz="4" w:space="0"/>
            </w:tcBorders>
            <w:noWrap/>
            <w:vAlign w:val="center"/>
          </w:tcPr>
          <w:p w14:paraId="0413F7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336" w:type="pct"/>
            <w:tcBorders>
              <w:top w:val="single" w:color="auto" w:sz="4" w:space="0"/>
              <w:left w:val="single" w:color="auto" w:sz="4" w:space="0"/>
              <w:bottom w:val="single" w:color="auto" w:sz="4" w:space="0"/>
              <w:right w:val="single" w:color="auto" w:sz="4" w:space="0"/>
            </w:tcBorders>
            <w:noWrap/>
            <w:vAlign w:val="center"/>
          </w:tcPr>
          <w:p w14:paraId="6593A2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珠海金山办公软件有限公司</w:t>
            </w:r>
          </w:p>
        </w:tc>
      </w:tr>
      <w:tr w14:paraId="3779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tcBorders>
              <w:top w:val="single" w:color="auto" w:sz="4" w:space="0"/>
              <w:left w:val="single" w:color="auto" w:sz="4" w:space="0"/>
              <w:bottom w:val="single" w:color="auto" w:sz="4" w:space="0"/>
              <w:right w:val="single" w:color="auto" w:sz="4" w:space="0"/>
            </w:tcBorders>
            <w:noWrap/>
            <w:vAlign w:val="center"/>
          </w:tcPr>
          <w:p w14:paraId="7234B0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3</w:t>
            </w:r>
          </w:p>
        </w:tc>
        <w:tc>
          <w:tcPr>
            <w:tcW w:w="849" w:type="pct"/>
            <w:tcBorders>
              <w:top w:val="single" w:color="auto" w:sz="4" w:space="0"/>
              <w:left w:val="single" w:color="auto" w:sz="4" w:space="0"/>
              <w:bottom w:val="single" w:color="auto" w:sz="4" w:space="0"/>
              <w:right w:val="single" w:color="auto" w:sz="4" w:space="0"/>
            </w:tcBorders>
            <w:noWrap/>
            <w:vAlign w:val="center"/>
          </w:tcPr>
          <w:p w14:paraId="2C8AF3F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版式软件</w:t>
            </w:r>
          </w:p>
        </w:tc>
        <w:tc>
          <w:tcPr>
            <w:tcW w:w="705" w:type="pct"/>
            <w:tcBorders>
              <w:top w:val="single" w:color="auto" w:sz="4" w:space="0"/>
              <w:left w:val="single" w:color="auto" w:sz="4" w:space="0"/>
              <w:bottom w:val="single" w:color="auto" w:sz="4" w:space="0"/>
              <w:right w:val="single" w:color="auto" w:sz="4" w:space="0"/>
            </w:tcBorders>
            <w:noWrap/>
            <w:vAlign w:val="center"/>
          </w:tcPr>
          <w:p w14:paraId="79B909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数科</w:t>
            </w:r>
          </w:p>
        </w:tc>
        <w:tc>
          <w:tcPr>
            <w:tcW w:w="1883" w:type="pct"/>
            <w:vMerge w:val="continue"/>
            <w:tcBorders>
              <w:left w:val="single" w:color="auto" w:sz="4" w:space="0"/>
              <w:right w:val="single" w:color="auto" w:sz="4" w:space="0"/>
            </w:tcBorders>
            <w:noWrap/>
            <w:vAlign w:val="center"/>
          </w:tcPr>
          <w:p w14:paraId="6D2C9D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336" w:type="pct"/>
            <w:tcBorders>
              <w:top w:val="single" w:color="auto" w:sz="4" w:space="0"/>
              <w:left w:val="single" w:color="auto" w:sz="4" w:space="0"/>
              <w:bottom w:val="single" w:color="auto" w:sz="4" w:space="0"/>
              <w:right w:val="single" w:color="auto" w:sz="4" w:space="0"/>
            </w:tcBorders>
            <w:noWrap/>
            <w:vAlign w:val="center"/>
          </w:tcPr>
          <w:p w14:paraId="5E37C1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北京数科网维技术有限责任公司</w:t>
            </w:r>
          </w:p>
        </w:tc>
      </w:tr>
      <w:tr w14:paraId="7895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tcBorders>
              <w:top w:val="single" w:color="auto" w:sz="4" w:space="0"/>
              <w:left w:val="single" w:color="auto" w:sz="4" w:space="0"/>
              <w:bottom w:val="single" w:color="auto" w:sz="4" w:space="0"/>
              <w:right w:val="single" w:color="auto" w:sz="4" w:space="0"/>
            </w:tcBorders>
            <w:noWrap/>
            <w:vAlign w:val="center"/>
          </w:tcPr>
          <w:p w14:paraId="74BF0B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4</w:t>
            </w:r>
          </w:p>
        </w:tc>
        <w:tc>
          <w:tcPr>
            <w:tcW w:w="849" w:type="pct"/>
            <w:tcBorders>
              <w:top w:val="single" w:color="auto" w:sz="4" w:space="0"/>
              <w:left w:val="single" w:color="auto" w:sz="4" w:space="0"/>
              <w:bottom w:val="single" w:color="auto" w:sz="4" w:space="0"/>
              <w:right w:val="single" w:color="auto" w:sz="4" w:space="0"/>
            </w:tcBorders>
            <w:noWrap/>
            <w:vAlign w:val="center"/>
          </w:tcPr>
          <w:p w14:paraId="0FDB81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防病毒软件</w:t>
            </w:r>
          </w:p>
        </w:tc>
        <w:tc>
          <w:tcPr>
            <w:tcW w:w="705" w:type="pct"/>
            <w:tcBorders>
              <w:top w:val="single" w:color="auto" w:sz="4" w:space="0"/>
              <w:left w:val="single" w:color="auto" w:sz="4" w:space="0"/>
              <w:bottom w:val="single" w:color="auto" w:sz="4" w:space="0"/>
              <w:right w:val="single" w:color="auto" w:sz="4" w:space="0"/>
            </w:tcBorders>
            <w:noWrap/>
            <w:vAlign w:val="center"/>
          </w:tcPr>
          <w:p w14:paraId="7EDAC6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highlight w:val="none"/>
                <w:lang w:val="en-US" w:eastAsia="zh-CN"/>
              </w:rPr>
            </w:pPr>
            <w:r>
              <w:rPr>
                <w:rFonts w:hint="eastAsia"/>
                <w:highlight w:val="none"/>
                <w:lang w:val="en-US" w:eastAsia="zh-CN"/>
              </w:rPr>
              <w:t>三六零</w:t>
            </w:r>
          </w:p>
        </w:tc>
        <w:tc>
          <w:tcPr>
            <w:tcW w:w="1883" w:type="pct"/>
            <w:vMerge w:val="continue"/>
            <w:tcBorders>
              <w:left w:val="single" w:color="auto" w:sz="4" w:space="0"/>
              <w:bottom w:val="single" w:color="auto" w:sz="4" w:space="0"/>
              <w:right w:val="single" w:color="auto" w:sz="4" w:space="0"/>
            </w:tcBorders>
            <w:noWrap/>
            <w:vAlign w:val="center"/>
          </w:tcPr>
          <w:p w14:paraId="085401C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tc>
        <w:tc>
          <w:tcPr>
            <w:tcW w:w="1336" w:type="pct"/>
            <w:tcBorders>
              <w:top w:val="single" w:color="auto" w:sz="4" w:space="0"/>
              <w:left w:val="single" w:color="auto" w:sz="4" w:space="0"/>
              <w:bottom w:val="single" w:color="auto" w:sz="4" w:space="0"/>
              <w:right w:val="single" w:color="auto" w:sz="4" w:space="0"/>
            </w:tcBorders>
            <w:noWrap/>
            <w:vAlign w:val="center"/>
          </w:tcPr>
          <w:p w14:paraId="5F1102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三六零鸿腾（南京）数字科技有限公司</w:t>
            </w:r>
          </w:p>
        </w:tc>
      </w:tr>
    </w:tbl>
    <w:p w14:paraId="30E9C878">
      <w:pPr>
        <w:ind w:left="0" w:firstLine="0" w:firstLineChars="0"/>
        <w:rPr>
          <w:rFonts w:hint="eastAsia"/>
          <w:sz w:val="24"/>
          <w:szCs w:val="24"/>
          <w:highlight w:val="none"/>
          <w:lang w:val="en-US" w:eastAsia="zh-CN"/>
        </w:rPr>
      </w:pPr>
    </w:p>
    <w:p w14:paraId="3514880C">
      <w:pPr>
        <w:ind w:left="0" w:firstLine="0" w:firstLineChars="0"/>
        <w:rPr>
          <w:sz w:val="24"/>
          <w:szCs w:val="24"/>
          <w:highlight w:val="none"/>
          <w:lang w:val="en-US" w:eastAsia="zh-CN"/>
        </w:rPr>
      </w:pPr>
      <w:r>
        <w:rPr>
          <w:rFonts w:hint="eastAsia"/>
          <w:sz w:val="24"/>
          <w:szCs w:val="24"/>
          <w:highlight w:val="none"/>
          <w:lang w:val="en-US" w:eastAsia="zh-CN"/>
        </w:rPr>
        <w:t>附件2：</w:t>
      </w:r>
      <w:r>
        <w:rPr>
          <w:rFonts w:hint="eastAsia" w:ascii="宋体" w:hAnsi="宋体" w:eastAsia="宋体" w:cs="宋体"/>
          <w:kern w:val="0"/>
          <w:sz w:val="24"/>
        </w:rPr>
        <w:t>盐城</w:t>
      </w:r>
      <w:r>
        <w:rPr>
          <w:rFonts w:hint="eastAsia" w:ascii="宋体" w:hAnsi="宋体" w:eastAsia="宋体" w:cs="宋体"/>
          <w:kern w:val="0"/>
          <w:sz w:val="24"/>
          <w:lang w:eastAsia="zh-CN"/>
        </w:rPr>
        <w:t>市政府</w:t>
      </w:r>
      <w:r>
        <w:rPr>
          <w:rFonts w:hint="eastAsia" w:ascii="宋体" w:hAnsi="宋体" w:eastAsia="宋体" w:cs="宋体"/>
          <w:kern w:val="0"/>
          <w:sz w:val="24"/>
        </w:rPr>
        <w:t>基础软硬件采购与集成服务</w:t>
      </w:r>
      <w:r>
        <w:rPr>
          <w:rFonts w:hint="eastAsia" w:ascii="宋体" w:hAnsi="宋体" w:eastAsia="宋体" w:cs="宋体"/>
          <w:kern w:val="0"/>
          <w:sz w:val="24"/>
          <w:lang w:eastAsia="zh-CN"/>
        </w:rPr>
        <w:t>项目</w:t>
      </w:r>
      <w:r>
        <w:rPr>
          <w:rFonts w:hint="eastAsia"/>
          <w:sz w:val="24"/>
          <w:szCs w:val="24"/>
          <w:highlight w:val="none"/>
          <w:lang w:val="en-US" w:eastAsia="zh-CN"/>
        </w:rPr>
        <w:t>信息类产品清单</w:t>
      </w:r>
    </w:p>
    <w:tbl>
      <w:tblPr>
        <w:tblStyle w:val="13"/>
        <w:tblW w:w="14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53"/>
        <w:gridCol w:w="2865"/>
        <w:gridCol w:w="2140"/>
        <w:gridCol w:w="1840"/>
        <w:gridCol w:w="4263"/>
        <w:gridCol w:w="1596"/>
      </w:tblGrid>
      <w:tr w14:paraId="3AD0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6D30D">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序号</w:t>
            </w:r>
          </w:p>
        </w:tc>
        <w:tc>
          <w:tcPr>
            <w:tcW w:w="2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CBB1C">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标的名称</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EE299">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关键部件</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D2243">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品牌</w:t>
            </w:r>
          </w:p>
        </w:tc>
        <w:tc>
          <w:tcPr>
            <w:tcW w:w="4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7F6A6">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型号</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DD129">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b/>
                <w:bCs/>
                <w:i w:val="0"/>
                <w:iCs w:val="0"/>
                <w:color w:val="000000"/>
                <w:sz w:val="24"/>
                <w:szCs w:val="24"/>
                <w:highlight w:val="none"/>
                <w:u w:val="none"/>
              </w:rPr>
            </w:pPr>
            <w:r>
              <w:rPr>
                <w:rFonts w:ascii="Times New Roman" w:hAnsi="Times New Roman" w:eastAsia="宋体" w:cs="Times New Roman"/>
                <w:b/>
                <w:bCs/>
                <w:i w:val="0"/>
                <w:iCs w:val="0"/>
                <w:color w:val="000000"/>
                <w:kern w:val="0"/>
                <w:sz w:val="24"/>
                <w:szCs w:val="24"/>
                <w:highlight w:val="none"/>
                <w:u w:val="none"/>
                <w:lang w:val="en-US" w:eastAsia="zh-CN"/>
              </w:rPr>
              <w:t>数量</w:t>
            </w:r>
          </w:p>
        </w:tc>
      </w:tr>
      <w:tr w14:paraId="2352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DEC7E">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i w:val="0"/>
                <w:iCs w:val="0"/>
                <w:color w:val="000000"/>
                <w:sz w:val="24"/>
                <w:szCs w:val="24"/>
                <w:highlight w:val="none"/>
                <w:u w:val="none"/>
              </w:rPr>
            </w:pPr>
            <w:r>
              <w:rPr>
                <w:rFonts w:hint="eastAsia" w:cs="Times New Roman"/>
                <w:i w:val="0"/>
                <w:iCs w:val="0"/>
                <w:color w:val="000000"/>
                <w:kern w:val="0"/>
                <w:sz w:val="24"/>
                <w:szCs w:val="24"/>
                <w:highlight w:val="none"/>
                <w:u w:val="none"/>
                <w:lang w:val="en-US" w:eastAsia="zh-CN"/>
              </w:rPr>
              <w:t>1</w:t>
            </w:r>
          </w:p>
        </w:tc>
        <w:tc>
          <w:tcPr>
            <w:tcW w:w="2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8DF7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台式计算机1</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3CE4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龙芯3A6000</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EC14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航天柒〇六</w:t>
            </w:r>
          </w:p>
        </w:tc>
        <w:tc>
          <w:tcPr>
            <w:tcW w:w="4263" w:type="dxa"/>
            <w:vMerge w:val="restart"/>
            <w:tcBorders>
              <w:top w:val="single" w:color="auto" w:sz="4" w:space="0"/>
              <w:left w:val="single" w:color="auto" w:sz="4" w:space="0"/>
              <w:right w:val="single" w:color="auto" w:sz="4" w:space="0"/>
            </w:tcBorders>
            <w:shd w:val="clear" w:color="auto" w:fill="auto"/>
            <w:noWrap/>
            <w:vAlign w:val="center"/>
          </w:tcPr>
          <w:p w14:paraId="22FA4B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p w14:paraId="0F272BF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p>
          <w:p w14:paraId="7467D1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highlight w:val="none"/>
                <w:lang w:val="en-US" w:eastAsia="zh-CN"/>
              </w:rPr>
            </w:pPr>
            <w:r>
              <w:rPr>
                <w:rFonts w:hint="eastAsia"/>
                <w:highlight w:val="none"/>
                <w:lang w:val="en-US" w:eastAsia="zh-CN"/>
              </w:rPr>
              <w:t>满足盐城市</w:t>
            </w:r>
            <w:r>
              <w:rPr>
                <w:rFonts w:hint="eastAsia"/>
                <w:sz w:val="24"/>
                <w:szCs w:val="24"/>
                <w:highlight w:val="none"/>
                <w:lang w:val="en-US" w:eastAsia="zh-CN"/>
              </w:rPr>
              <w:t>软硬件采购与集成服务项目要求</w:t>
            </w:r>
          </w:p>
          <w:p w14:paraId="4F5EB67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p>
          <w:p w14:paraId="72E864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4AC3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sz w:val="24"/>
                <w:szCs w:val="24"/>
                <w:highlight w:val="none"/>
                <w:u w:val="none"/>
                <w:lang w:val="en-US" w:eastAsia="zh-CN"/>
              </w:rPr>
              <w:t>1975</w:t>
            </w:r>
          </w:p>
        </w:tc>
      </w:tr>
      <w:tr w14:paraId="2E6B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3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22349">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i w:val="0"/>
                <w:iCs w:val="0"/>
                <w:color w:val="000000"/>
                <w:sz w:val="24"/>
                <w:szCs w:val="24"/>
                <w:highlight w:val="none"/>
                <w:u w:val="none"/>
              </w:rPr>
            </w:pPr>
            <w:r>
              <w:rPr>
                <w:rFonts w:hint="eastAsia" w:cs="Times New Roman"/>
                <w:i w:val="0"/>
                <w:iCs w:val="0"/>
                <w:color w:val="000000"/>
                <w:kern w:val="0"/>
                <w:sz w:val="24"/>
                <w:szCs w:val="24"/>
                <w:highlight w:val="none"/>
                <w:u w:val="none"/>
                <w:lang w:val="en-US" w:eastAsia="zh-CN"/>
              </w:rPr>
              <w:t>2</w:t>
            </w:r>
          </w:p>
        </w:tc>
        <w:tc>
          <w:tcPr>
            <w:tcW w:w="2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6419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台式计算机2</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A304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麒麟9000C</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AF73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航天柒〇六</w:t>
            </w:r>
          </w:p>
        </w:tc>
        <w:tc>
          <w:tcPr>
            <w:tcW w:w="4263" w:type="dxa"/>
            <w:vMerge w:val="continue"/>
            <w:tcBorders>
              <w:left w:val="single" w:color="auto" w:sz="4" w:space="0"/>
              <w:right w:val="single" w:color="auto" w:sz="4" w:space="0"/>
            </w:tcBorders>
            <w:shd w:val="clear" w:color="auto" w:fill="auto"/>
            <w:noWrap/>
            <w:vAlign w:val="center"/>
          </w:tcPr>
          <w:p w14:paraId="383555F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2836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sz w:val="24"/>
                <w:szCs w:val="24"/>
                <w:highlight w:val="none"/>
                <w:u w:val="none"/>
                <w:lang w:val="en-US" w:eastAsia="zh-CN"/>
              </w:rPr>
              <w:t>1191</w:t>
            </w:r>
          </w:p>
        </w:tc>
      </w:tr>
      <w:tr w14:paraId="3B90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13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AC723">
            <w:pPr>
              <w:keepNext w:val="0"/>
              <w:keepLines w:val="0"/>
              <w:widowControl/>
              <w:suppressLineNumbers w:val="0"/>
              <w:spacing w:line="240" w:lineRule="auto"/>
              <w:ind w:firstLine="0" w:firstLineChars="0"/>
              <w:jc w:val="center"/>
              <w:textAlignment w:val="center"/>
              <w:rPr>
                <w:rFonts w:ascii="Times New Roman" w:hAnsi="Times New Roman" w:eastAsia="宋体" w:cs="Times New Roman"/>
                <w:i w:val="0"/>
                <w:iCs w:val="0"/>
                <w:color w:val="000000"/>
                <w:sz w:val="24"/>
                <w:szCs w:val="24"/>
                <w:highlight w:val="none"/>
                <w:u w:val="none"/>
              </w:rPr>
            </w:pPr>
            <w:r>
              <w:rPr>
                <w:rFonts w:hint="eastAsia" w:cs="Times New Roman"/>
                <w:i w:val="0"/>
                <w:iCs w:val="0"/>
                <w:color w:val="000000"/>
                <w:kern w:val="0"/>
                <w:sz w:val="24"/>
                <w:szCs w:val="24"/>
                <w:highlight w:val="none"/>
                <w:u w:val="none"/>
                <w:lang w:val="en-US" w:eastAsia="zh-CN"/>
              </w:rPr>
              <w:t>3</w:t>
            </w:r>
          </w:p>
        </w:tc>
        <w:tc>
          <w:tcPr>
            <w:tcW w:w="2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7CA8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便携式计算机</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AB5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r>
              <w:rPr>
                <w:rFonts w:hint="eastAsia"/>
                <w:highlight w:val="none"/>
                <w:lang w:val="en-US" w:eastAsia="zh-CN"/>
              </w:rPr>
              <w:t>麒麟9000C</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7FD0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lang w:val="en-US" w:eastAsia="zh-CN"/>
              </w:rPr>
            </w:pPr>
            <w:r>
              <w:rPr>
                <w:rFonts w:hint="eastAsia"/>
                <w:highlight w:val="none"/>
                <w:lang w:val="en-US" w:eastAsia="zh-CN"/>
              </w:rPr>
              <w:t>HUAWEI</w:t>
            </w:r>
          </w:p>
        </w:tc>
        <w:tc>
          <w:tcPr>
            <w:tcW w:w="4263" w:type="dxa"/>
            <w:vMerge w:val="continue"/>
            <w:tcBorders>
              <w:left w:val="single" w:color="auto" w:sz="4" w:space="0"/>
              <w:bottom w:val="single" w:color="auto" w:sz="4" w:space="0"/>
              <w:right w:val="single" w:color="auto" w:sz="4" w:space="0"/>
            </w:tcBorders>
            <w:shd w:val="clear" w:color="auto" w:fill="auto"/>
            <w:noWrap/>
            <w:vAlign w:val="center"/>
          </w:tcPr>
          <w:p w14:paraId="7557BCC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宋体" w:cs="Times New Roman"/>
                <w:i w:val="0"/>
                <w:iCs w:val="0"/>
                <w:color w:val="000000"/>
                <w:sz w:val="24"/>
                <w:szCs w:val="24"/>
                <w:highlight w:val="none"/>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162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sz w:val="24"/>
                <w:szCs w:val="24"/>
                <w:highlight w:val="none"/>
                <w:u w:val="none"/>
                <w:lang w:val="en-US" w:eastAsia="zh-CN"/>
              </w:rPr>
              <w:t>504</w:t>
            </w:r>
          </w:p>
        </w:tc>
      </w:tr>
    </w:tbl>
    <w:p w14:paraId="17276E68">
      <w:pPr>
        <w:pStyle w:val="15"/>
        <w:rPr>
          <w:rFonts w:hint="eastAsia" w:ascii="宋体" w:hAnsi="宋体" w:eastAsia="仿宋_GB2312" w:cs="宋体"/>
          <w:sz w:val="24"/>
          <w:lang w:val="en-US" w:eastAsia="zh-CN"/>
        </w:rPr>
      </w:pPr>
    </w:p>
    <w:p w14:paraId="6E05A1EE">
      <w:pPr>
        <w:spacing w:line="288" w:lineRule="auto"/>
        <w:ind w:right="960"/>
        <w:rPr>
          <w:rFonts w:ascii="宋体" w:hAnsi="宋体" w:cs="宋体"/>
          <w:sz w:val="24"/>
        </w:rPr>
      </w:pPr>
    </w:p>
    <w:p w14:paraId="654ADEED">
      <w:pPr>
        <w:spacing w:line="288" w:lineRule="auto"/>
        <w:ind w:right="960"/>
        <w:rPr>
          <w:rFonts w:ascii="宋体" w:hAnsi="宋体" w:cs="宋体"/>
          <w:sz w:val="24"/>
        </w:rPr>
      </w:pPr>
    </w:p>
    <w:p w14:paraId="0ACC8788">
      <w:pPr>
        <w:bidi w:val="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YWMyMDgyOGUxMTYxMjdkNzY2NmZhMTEyZGE2MmQ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2061A"/>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10A8D"/>
    <w:rsid w:val="01847519"/>
    <w:rsid w:val="01A820C0"/>
    <w:rsid w:val="029C58B6"/>
    <w:rsid w:val="04FA41E8"/>
    <w:rsid w:val="05B9563D"/>
    <w:rsid w:val="077010BF"/>
    <w:rsid w:val="08BE687A"/>
    <w:rsid w:val="09F95E66"/>
    <w:rsid w:val="0AB76CAC"/>
    <w:rsid w:val="0F87488C"/>
    <w:rsid w:val="1021564D"/>
    <w:rsid w:val="117D4B05"/>
    <w:rsid w:val="11B54903"/>
    <w:rsid w:val="134D091E"/>
    <w:rsid w:val="13E23039"/>
    <w:rsid w:val="145C4FD4"/>
    <w:rsid w:val="15466837"/>
    <w:rsid w:val="15C763E0"/>
    <w:rsid w:val="160D58CE"/>
    <w:rsid w:val="1752258F"/>
    <w:rsid w:val="17816799"/>
    <w:rsid w:val="17CF598E"/>
    <w:rsid w:val="181536DC"/>
    <w:rsid w:val="18A46E1B"/>
    <w:rsid w:val="1A8B0292"/>
    <w:rsid w:val="1AA938E9"/>
    <w:rsid w:val="1B4F159B"/>
    <w:rsid w:val="1BF12D04"/>
    <w:rsid w:val="1E164317"/>
    <w:rsid w:val="1E944099"/>
    <w:rsid w:val="1FC27D82"/>
    <w:rsid w:val="20086077"/>
    <w:rsid w:val="20AD2E10"/>
    <w:rsid w:val="21C67E65"/>
    <w:rsid w:val="226D3DAF"/>
    <w:rsid w:val="2303683F"/>
    <w:rsid w:val="234004C4"/>
    <w:rsid w:val="23825E4B"/>
    <w:rsid w:val="24D43119"/>
    <w:rsid w:val="260B17FB"/>
    <w:rsid w:val="269F71B6"/>
    <w:rsid w:val="26A957A0"/>
    <w:rsid w:val="26AB487C"/>
    <w:rsid w:val="272E0923"/>
    <w:rsid w:val="2A146AEF"/>
    <w:rsid w:val="2A400983"/>
    <w:rsid w:val="2AD307DC"/>
    <w:rsid w:val="2C921B0A"/>
    <w:rsid w:val="2CDC1FFD"/>
    <w:rsid w:val="2D38679D"/>
    <w:rsid w:val="2F5D1389"/>
    <w:rsid w:val="30EE1123"/>
    <w:rsid w:val="30F85AFE"/>
    <w:rsid w:val="32994B0D"/>
    <w:rsid w:val="344F5EC1"/>
    <w:rsid w:val="34E97E02"/>
    <w:rsid w:val="38172D0E"/>
    <w:rsid w:val="3A2B0CF2"/>
    <w:rsid w:val="3D2A738C"/>
    <w:rsid w:val="3D8E2ED3"/>
    <w:rsid w:val="3E0D6423"/>
    <w:rsid w:val="3EE74DAE"/>
    <w:rsid w:val="425A2175"/>
    <w:rsid w:val="438552B4"/>
    <w:rsid w:val="45932EA4"/>
    <w:rsid w:val="45E85CE9"/>
    <w:rsid w:val="47176886"/>
    <w:rsid w:val="47191C6B"/>
    <w:rsid w:val="48271773"/>
    <w:rsid w:val="48576D87"/>
    <w:rsid w:val="49EE2C4A"/>
    <w:rsid w:val="49F60156"/>
    <w:rsid w:val="4A313BB2"/>
    <w:rsid w:val="4A803D1D"/>
    <w:rsid w:val="4A927170"/>
    <w:rsid w:val="4B04661D"/>
    <w:rsid w:val="4B246132"/>
    <w:rsid w:val="4D4C7B74"/>
    <w:rsid w:val="4D5460CD"/>
    <w:rsid w:val="4EDE4C8A"/>
    <w:rsid w:val="50153434"/>
    <w:rsid w:val="51A927D1"/>
    <w:rsid w:val="5366245F"/>
    <w:rsid w:val="54234233"/>
    <w:rsid w:val="551A3791"/>
    <w:rsid w:val="55286102"/>
    <w:rsid w:val="55980987"/>
    <w:rsid w:val="56B0752C"/>
    <w:rsid w:val="56CB4879"/>
    <w:rsid w:val="56CD45E6"/>
    <w:rsid w:val="574D13DD"/>
    <w:rsid w:val="577A6519"/>
    <w:rsid w:val="5EF51958"/>
    <w:rsid w:val="5FA23A48"/>
    <w:rsid w:val="61236D4E"/>
    <w:rsid w:val="615707EB"/>
    <w:rsid w:val="64342A57"/>
    <w:rsid w:val="65817895"/>
    <w:rsid w:val="66494E46"/>
    <w:rsid w:val="668B7ACB"/>
    <w:rsid w:val="67B61712"/>
    <w:rsid w:val="68622776"/>
    <w:rsid w:val="69D72179"/>
    <w:rsid w:val="6B243EA1"/>
    <w:rsid w:val="6B8A4FC9"/>
    <w:rsid w:val="6BC77BDF"/>
    <w:rsid w:val="6CE4695B"/>
    <w:rsid w:val="6D880877"/>
    <w:rsid w:val="6DDE15FC"/>
    <w:rsid w:val="6F4F6521"/>
    <w:rsid w:val="6F885CC3"/>
    <w:rsid w:val="706D7C27"/>
    <w:rsid w:val="708B7819"/>
    <w:rsid w:val="70FA4A7D"/>
    <w:rsid w:val="72FC67AC"/>
    <w:rsid w:val="73A63C37"/>
    <w:rsid w:val="73B52DFF"/>
    <w:rsid w:val="742F4960"/>
    <w:rsid w:val="74420908"/>
    <w:rsid w:val="74714F78"/>
    <w:rsid w:val="74880A9D"/>
    <w:rsid w:val="75AB6019"/>
    <w:rsid w:val="762848E9"/>
    <w:rsid w:val="77157B74"/>
    <w:rsid w:val="77F2114F"/>
    <w:rsid w:val="783D0D9D"/>
    <w:rsid w:val="78AF7034"/>
    <w:rsid w:val="7AE77889"/>
    <w:rsid w:val="7DF7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6"/>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link w:val="18"/>
    <w:unhideWhenUsed/>
    <w:qFormat/>
    <w:uiPriority w:val="99"/>
    <w:pPr>
      <w:widowControl/>
      <w:spacing w:after="120"/>
      <w:jc w:val="left"/>
    </w:pPr>
    <w:rPr>
      <w:rFonts w:asciiTheme="minorHAnsi" w:hAnsiTheme="minorHAnsi" w:eastAsiaTheme="minorEastAsia" w:cstheme="minorBidi"/>
      <w:szCs w:val="22"/>
    </w:rPr>
  </w:style>
  <w:style w:type="paragraph" w:styleId="7">
    <w:name w:val="Plain Text"/>
    <w:basedOn w:val="1"/>
    <w:qFormat/>
    <w:uiPriority w:val="0"/>
    <w:rPr>
      <w:rFonts w:ascii="宋体" w:hAnsi="Courier New"/>
      <w:szCs w:val="21"/>
    </w:rPr>
  </w:style>
  <w:style w:type="paragraph" w:styleId="8">
    <w:name w:val="Body Text Indent 2"/>
    <w:basedOn w:val="1"/>
    <w:next w:val="1"/>
    <w:qFormat/>
    <w:uiPriority w:val="0"/>
    <w:pPr>
      <w:ind w:left="1440" w:leftChars="600" w:firstLine="1320" w:firstLineChars="550"/>
    </w:pPr>
    <w:rPr>
      <w:sz w:val="24"/>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sz w:val="24"/>
    </w:rPr>
  </w:style>
  <w:style w:type="paragraph" w:styleId="12">
    <w:name w:val="Body Text First Indent"/>
    <w:basedOn w:val="1"/>
    <w:qFormat/>
    <w:uiPriority w:val="99"/>
    <w:pPr>
      <w:ind w:firstLine="420" w:firstLineChars="100"/>
    </w:pPr>
    <w:rPr>
      <w:lang w:val="en-US" w:eastAsia="zh-CN"/>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标题 2 Char"/>
    <w:basedOn w:val="14"/>
    <w:link w:val="3"/>
    <w:qFormat/>
    <w:uiPriority w:val="9"/>
    <w:rPr>
      <w:rFonts w:ascii="DejaVu Sans" w:hAnsi="DejaVu Sans" w:eastAsia="方正黑体_GBK"/>
      <w:b/>
      <w:kern w:val="2"/>
      <w:sz w:val="32"/>
      <w:szCs w:val="22"/>
    </w:rPr>
  </w:style>
  <w:style w:type="character" w:customStyle="1" w:styleId="17">
    <w:name w:val="标题 3 Char"/>
    <w:basedOn w:val="14"/>
    <w:link w:val="4"/>
    <w:autoRedefine/>
    <w:qFormat/>
    <w:uiPriority w:val="9"/>
    <w:rPr>
      <w:b/>
      <w:bCs/>
      <w:kern w:val="2"/>
      <w:sz w:val="32"/>
      <w:szCs w:val="32"/>
    </w:rPr>
  </w:style>
  <w:style w:type="character" w:customStyle="1" w:styleId="18">
    <w:name w:val="正文文本 Char"/>
    <w:basedOn w:val="14"/>
    <w:link w:val="6"/>
    <w:qFormat/>
    <w:uiPriority w:val="99"/>
    <w:rPr>
      <w:kern w:val="2"/>
      <w:sz w:val="21"/>
      <w:szCs w:val="22"/>
    </w:rPr>
  </w:style>
  <w:style w:type="paragraph" w:customStyle="1" w:styleId="19">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20">
    <w:name w:val="页眉 Char"/>
    <w:basedOn w:val="14"/>
    <w:link w:val="10"/>
    <w:qFormat/>
    <w:uiPriority w:val="0"/>
    <w:rPr>
      <w:rFonts w:ascii="Times New Roman" w:hAnsi="Times New Roman" w:eastAsia="宋体" w:cs="Times New Roman"/>
      <w:kern w:val="2"/>
      <w:sz w:val="18"/>
      <w:szCs w:val="18"/>
    </w:rPr>
  </w:style>
  <w:style w:type="character" w:customStyle="1" w:styleId="21">
    <w:name w:val="页脚 Char"/>
    <w:basedOn w:val="14"/>
    <w:link w:val="9"/>
    <w:qFormat/>
    <w:uiPriority w:val="0"/>
    <w:rPr>
      <w:rFonts w:ascii="Times New Roman" w:hAnsi="Times New Roman" w:eastAsia="宋体" w:cs="Times New Roman"/>
      <w:kern w:val="2"/>
      <w:sz w:val="18"/>
      <w:szCs w:val="18"/>
    </w:rPr>
  </w:style>
  <w:style w:type="character" w:customStyle="1" w:styleId="22">
    <w:name w:val="标题 1 Char"/>
    <w:basedOn w:val="14"/>
    <w:link w:val="2"/>
    <w:qFormat/>
    <w:uiPriority w:val="9"/>
    <w:rPr>
      <w:b/>
      <w:bCs/>
      <w:kern w:val="44"/>
      <w:sz w:val="44"/>
      <w:szCs w:val="44"/>
    </w:rPr>
  </w:style>
  <w:style w:type="paragraph" w:customStyle="1" w:styleId="23">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8">
    <w:name w:val="font11"/>
    <w:basedOn w:val="14"/>
    <w:qFormat/>
    <w:uiPriority w:val="0"/>
    <w:rPr>
      <w:rFonts w:hint="eastAsia" w:ascii="宋体" w:hAnsi="宋体" w:eastAsia="宋体" w:cs="宋体"/>
      <w:color w:val="000000"/>
      <w:sz w:val="21"/>
      <w:szCs w:val="21"/>
      <w:u w:val="none"/>
    </w:rPr>
  </w:style>
  <w:style w:type="character" w:customStyle="1" w:styleId="29">
    <w:name w:val="font21"/>
    <w:basedOn w:val="14"/>
    <w:qFormat/>
    <w:uiPriority w:val="0"/>
    <w:rPr>
      <w:rFonts w:hint="eastAsia" w:ascii="宋体" w:hAnsi="宋体" w:eastAsia="宋体" w:cs="宋体"/>
      <w:color w:val="000000"/>
      <w:sz w:val="20"/>
      <w:szCs w:val="20"/>
      <w:u w:val="none"/>
    </w:rPr>
  </w:style>
  <w:style w:type="character" w:customStyle="1" w:styleId="30">
    <w:name w:val="font41"/>
    <w:basedOn w:val="14"/>
    <w:qFormat/>
    <w:uiPriority w:val="0"/>
    <w:rPr>
      <w:rFonts w:ascii="Wingdings 2" w:hAnsi="Wingdings 2" w:eastAsia="Wingdings 2" w:cs="Wingdings 2"/>
      <w:color w:val="000000"/>
      <w:sz w:val="20"/>
      <w:szCs w:val="20"/>
      <w:u w:val="none"/>
    </w:rPr>
  </w:style>
  <w:style w:type="character" w:customStyle="1" w:styleId="31">
    <w:name w:val="font141"/>
    <w:basedOn w:val="14"/>
    <w:qFormat/>
    <w:uiPriority w:val="0"/>
    <w:rPr>
      <w:rFonts w:ascii="Wingdings 2" w:hAnsi="Wingdings 2" w:eastAsia="Wingdings 2" w:cs="Wingdings 2"/>
      <w:color w:val="000000"/>
      <w:sz w:val="22"/>
      <w:szCs w:val="22"/>
      <w:u w:val="none"/>
    </w:rPr>
  </w:style>
  <w:style w:type="character" w:customStyle="1" w:styleId="32">
    <w:name w:val="font112"/>
    <w:basedOn w:val="14"/>
    <w:qFormat/>
    <w:uiPriority w:val="0"/>
    <w:rPr>
      <w:rFonts w:hint="eastAsia" w:ascii="宋体" w:hAnsi="宋体" w:eastAsia="宋体" w:cs="宋体"/>
      <w:color w:val="000000"/>
      <w:sz w:val="22"/>
      <w:szCs w:val="22"/>
      <w:u w:val="none"/>
    </w:rPr>
  </w:style>
  <w:style w:type="paragraph" w:customStyle="1" w:styleId="33">
    <w:name w:val="索引 41"/>
    <w:basedOn w:val="1"/>
    <w:next w:val="1"/>
    <w:qFormat/>
    <w:uiPriority w:val="0"/>
    <w:pPr>
      <w:ind w:left="1260"/>
    </w:pPr>
    <w:rPr>
      <w:rFonts w:ascii="Calibri" w:hAnsi="Calibri" w:eastAsia="Calibri" w:cs="宋体"/>
      <w:sz w:val="20"/>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4597</Words>
  <Characters>4728</Characters>
  <Lines>31</Lines>
  <Paragraphs>8</Paragraphs>
  <TotalTime>6</TotalTime>
  <ScaleCrop>false</ScaleCrop>
  <LinksUpToDate>false</LinksUpToDate>
  <CharactersWithSpaces>5314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2025-07-14T08:58:54Z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E2FB7D5813104E189B61327367BD4C95_13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